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342009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Genetische variatie in populatie</w:t>
      </w:r>
    </w:p>
    <w:p w:rsidR="00800BD8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BC18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15BB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BC18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5" w:history="1">
        <w:r w:rsidR="00BC185F" w:rsidRPr="003A783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</w:t>
        </w:r>
        <w:r w:rsidR="003A783B" w:rsidRPr="003A783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4.2</w:t>
        </w:r>
      </w:hyperlink>
      <w:r w:rsidR="00BC185F" w:rsidRPr="003A783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1E69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</w:t>
      </w:r>
      <w:r w:rsidR="003A783B">
        <w:rPr>
          <w:rFonts w:ascii="Times New Roman" w:eastAsia="Times New Roman" w:hAnsi="Times New Roman" w:cs="Times New Roman"/>
          <w:sz w:val="24"/>
          <w:szCs w:val="24"/>
          <w:lang w:eastAsia="nl-NL"/>
        </w:rPr>
        <w:t>geef hieronder de definitie van een populatie.</w:t>
      </w:r>
    </w:p>
    <w:p w:rsidR="003A783B" w:rsidRDefault="003A783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Een populatie is:</w:t>
      </w:r>
    </w:p>
    <w:p w:rsidR="00BC185F" w:rsidRDefault="00E14F3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Populatiegenetica is dus:</w:t>
      </w:r>
      <w:r w:rsidR="00D15BB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</w:r>
      <w:r w:rsidR="00D15BB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je verder leest, gaat het over genetische variatie. Wat betekent dit nu precies?</w:t>
      </w:r>
    </w:p>
    <w:p w:rsidR="00005D68" w:rsidRDefault="00E14F3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Genetische variatie is:</w:t>
      </w:r>
      <w:r w:rsidR="00D15BB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D15BB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 </w:t>
      </w:r>
      <w:r w:rsidR="00005D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Leg ook uit wat genotypefrequentie is. </w:t>
      </w:r>
    </w:p>
    <w:p w:rsidR="00005D68" w:rsidRDefault="00005D68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Genotypefrequentie is:</w:t>
      </w:r>
    </w:p>
    <w:p w:rsidR="00BA4C65" w:rsidRDefault="00B54E05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je de genetische variatie in een populatie grafisch weergeeft, dan ziet dat eruit als een soort van berg; de top geeft het gemiddelde aan. Een dergelijke grafische weergaven wordt ook wel een ‘normaalverdeling’ genoemd.</w:t>
      </w:r>
      <w:r w:rsidR="0052354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F4AC6" w:rsidRDefault="0052354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in je eigen woorden uit wat ‘genetische variatie in een populatie’ nu precies betekent:</w:t>
      </w:r>
    </w:p>
    <w:p w:rsidR="00D15BB0" w:rsidRDefault="00D15BB0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15BB0" w:rsidRDefault="00341D5E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opdracht 4.4</w:t>
      </w:r>
    </w:p>
    <w:p w:rsidR="00D15BB0" w:rsidRDefault="00D15BB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Rassen, lijnen en inteelt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  <w:t>Opdracht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6" w:history="1">
        <w:r w:rsidRPr="00E17EE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5.2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(rassen) en geef hieronder de definitie van een ras.</w:t>
      </w:r>
    </w:p>
    <w:p w:rsidR="00D15BB0" w:rsidRPr="00011C36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Een ras is:</w:t>
      </w:r>
    </w:p>
    <w:p w:rsidR="00D15BB0" w:rsidRPr="00E14F32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wordt bedoeld met raszuiver?</w:t>
      </w: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 w:rsidRPr="0020120D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Pr="002012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7" w:history="1">
        <w:r w:rsidRPr="0020120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Hoofstuk 5.3</w:t>
        </w:r>
      </w:hyperlink>
      <w:r w:rsidRPr="002012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(lijnen) en schrijf de drie mogelijke typen lijnen in de fokkerij op: </w:t>
      </w:r>
    </w:p>
    <w:p w:rsidR="00D15BB0" w:rsidRP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  <w:t>3</w:t>
      </w:r>
      <w:r w:rsidRPr="00D15BB0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</w:t>
      </w:r>
    </w:p>
    <w:p w:rsidR="00D15BB0" w:rsidRDefault="00D15BB0" w:rsidP="00D15BB0">
      <w:pPr>
        <w:pStyle w:val="Lijstalinea"/>
        <w:spacing w:before="100" w:beforeAutospacing="1" w:after="100" w:afterAutospacing="1" w:line="240" w:lineRule="auto"/>
        <w:ind w:left="1431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Vermeldt ook de uitleg van deze drie verschillende typen lijnen in de fokkerij.</w:t>
      </w:r>
    </w:p>
    <w:p w:rsidR="00D15BB0" w:rsidRPr="005B047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het </w:t>
      </w:r>
      <w:hyperlink r:id="rId8" w:history="1">
        <w:r w:rsidRPr="00B50C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5.4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(inteelt en gevolgen) en schrijf de definitie van inteelt op.</w:t>
      </w: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Inteelt is: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effect van inteelt?</w:t>
      </w: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15BB0" w:rsidRDefault="00D15BB0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mogelijke gevolgen van een inteeltdepressie?</w:t>
      </w:r>
    </w:p>
    <w:p w:rsidR="00A12538" w:rsidRDefault="00A12538" w:rsidP="00D15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opdracht 5.5</w:t>
      </w:r>
      <w:bookmarkStart w:id="0" w:name="_GoBack"/>
      <w:bookmarkEnd w:id="0"/>
    </w:p>
    <w:p w:rsidR="00B54E05" w:rsidRPr="003F4AC6" w:rsidRDefault="00B54E05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35456D" w:rsidRDefault="0035456D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87E12" w:rsidRDefault="00287E12" w:rsidP="00287E12"/>
    <w:p w:rsidR="008C3334" w:rsidRDefault="008C3334"/>
    <w:sectPr w:rsidR="008C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5D68"/>
    <w:rsid w:val="00040CF5"/>
    <w:rsid w:val="0009697B"/>
    <w:rsid w:val="000E49A3"/>
    <w:rsid w:val="001E6964"/>
    <w:rsid w:val="00201B8E"/>
    <w:rsid w:val="00227CAB"/>
    <w:rsid w:val="00287E12"/>
    <w:rsid w:val="00341D5E"/>
    <w:rsid w:val="00342009"/>
    <w:rsid w:val="0035456D"/>
    <w:rsid w:val="0037394C"/>
    <w:rsid w:val="003A783B"/>
    <w:rsid w:val="003C57FC"/>
    <w:rsid w:val="003E0AFD"/>
    <w:rsid w:val="003F4AC6"/>
    <w:rsid w:val="004132E9"/>
    <w:rsid w:val="00523542"/>
    <w:rsid w:val="005863F0"/>
    <w:rsid w:val="007A7D59"/>
    <w:rsid w:val="007E1A67"/>
    <w:rsid w:val="00800BD8"/>
    <w:rsid w:val="00871A27"/>
    <w:rsid w:val="00887A51"/>
    <w:rsid w:val="008C3334"/>
    <w:rsid w:val="00A12538"/>
    <w:rsid w:val="00B54E05"/>
    <w:rsid w:val="00BA4C65"/>
    <w:rsid w:val="00BA572C"/>
    <w:rsid w:val="00BC185F"/>
    <w:rsid w:val="00BE3866"/>
    <w:rsid w:val="00CF6449"/>
    <w:rsid w:val="00D15BB0"/>
    <w:rsid w:val="00D26233"/>
    <w:rsid w:val="00D42946"/>
    <w:rsid w:val="00DA4705"/>
    <w:rsid w:val="00E14F32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05E6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1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4%20Basisgenetica/93504/93504/93004-k-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4%20Basisgenetica/93504/93504/93004-k-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4%20Basisgenetica/93504/93504/93004-k-9.html" TargetMode="External"/><Relationship Id="rId5" Type="http://schemas.openxmlformats.org/officeDocument/2006/relationships/hyperlink" Target="https://contentplatform.ontwikkelcentrum.nl/CMS/CDS/Ontwikkelcentrum/Published%20content/Kenniskiem/93504%20Basisgenetica/93504/93504/93004-k-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Helanie Aalders</cp:lastModifiedBy>
  <cp:revision>4</cp:revision>
  <dcterms:created xsi:type="dcterms:W3CDTF">2017-10-12T18:53:00Z</dcterms:created>
  <dcterms:modified xsi:type="dcterms:W3CDTF">2017-10-12T19:05:00Z</dcterms:modified>
</cp:coreProperties>
</file>